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181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8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4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宅基地坐落平面位置 图</w:t>
            </w:r>
          </w:p>
          <w:p>
            <w:pPr>
              <w:spacing w:line="360" w:lineRule="auto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 w:cs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备注</w:t>
            </w:r>
          </w:p>
        </w:tc>
        <w:tc>
          <w:tcPr>
            <w:tcW w:w="8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图中需载明宅基地的具体位置、长宽、四至，并标明与永久性参照物的具体距离。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87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cs="仿宋_GB2312" w:asciiTheme="minorEastAsia" w:hAnsiTheme="min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8"/>
                <w:szCs w:val="28"/>
              </w:rPr>
              <w:t>填写说明：</w:t>
            </w:r>
          </w:p>
          <w:p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编号规则: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编号数字共1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6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位，前6位数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按照《中华人民共和国行政区划代码》（详见民政部网站www.mca.gov.cn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）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执行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；7-9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位数字表示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镇（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街道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，按GB/T10114的规定执行；10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-1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3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位数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代表证书发放年份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；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4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-1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6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位数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字</w:t>
            </w:r>
            <w:r>
              <w:rPr>
                <w:rFonts w:cs="仿宋_GB2312" w:asciiTheme="minorEastAsia" w:hAnsiTheme="minorEastAsia"/>
                <w:sz w:val="24"/>
                <w:szCs w:val="24"/>
              </w:rPr>
              <w:t>代表证书发放序号。</w:t>
            </w:r>
          </w:p>
          <w:p>
            <w:pPr>
              <w:pStyle w:val="8"/>
              <w:numPr>
                <w:ilvl w:val="0"/>
                <w:numId w:val="1"/>
              </w:numPr>
              <w:spacing w:line="400" w:lineRule="exact"/>
              <w:ind w:firstLineChars="0"/>
              <w:rPr>
                <w:rFonts w:cs="仿宋_GB2312" w:asciiTheme="minorEastAsia" w:hAnsiTheme="minorEastAsia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批准书有效期:指按照本市宅基地管理有关规定，宅基地申请批准后农户必须开工建设的时间。</w:t>
            </w:r>
          </w:p>
        </w:tc>
      </w:tr>
    </w:tbl>
    <w:p>
      <w:pPr>
        <w:spacing w:line="360" w:lineRule="auto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附图</w:t>
      </w:r>
      <w:r>
        <w:rPr>
          <w:rFonts w:hint="eastAsia" w:cs="仿宋_GB2312" w:asciiTheme="minorEastAsia" w:hAnsiTheme="minorEastAsia"/>
          <w:sz w:val="28"/>
          <w:szCs w:val="28"/>
        </w:rPr>
        <w:t xml:space="preserve">                            </w:t>
      </w:r>
      <w:r>
        <w:rPr>
          <w:rFonts w:hint="eastAsia" w:ascii="黑体" w:hAnsi="黑体" w:eastAsia="黑体" w:cs="黑体"/>
          <w:szCs w:val="21"/>
        </w:rPr>
        <w:t>农宅字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Cs w:val="21"/>
        </w:rPr>
        <w:t>号</w:t>
      </w:r>
    </w:p>
    <w:sectPr>
      <w:footerReference r:id="rId3" w:type="default"/>
      <w:pgSz w:w="11906" w:h="16838"/>
      <w:pgMar w:top="1440" w:right="1797" w:bottom="567" w:left="1797" w:header="851" w:footer="992" w:gutter="0"/>
      <w:pgNumType w:fmt="numberInDash"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37708"/>
    <w:multiLevelType w:val="multilevel"/>
    <w:tmpl w:val="54D377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435A"/>
    <w:rsid w:val="000014A5"/>
    <w:rsid w:val="00025B29"/>
    <w:rsid w:val="00040BCF"/>
    <w:rsid w:val="000F4822"/>
    <w:rsid w:val="001A401A"/>
    <w:rsid w:val="00252AF7"/>
    <w:rsid w:val="0036017D"/>
    <w:rsid w:val="00391E6B"/>
    <w:rsid w:val="003D6656"/>
    <w:rsid w:val="00401656"/>
    <w:rsid w:val="00404C63"/>
    <w:rsid w:val="004466AE"/>
    <w:rsid w:val="00530DA3"/>
    <w:rsid w:val="00541904"/>
    <w:rsid w:val="0057435A"/>
    <w:rsid w:val="0058140E"/>
    <w:rsid w:val="00656717"/>
    <w:rsid w:val="00662B71"/>
    <w:rsid w:val="00777CCF"/>
    <w:rsid w:val="007A6673"/>
    <w:rsid w:val="007F3C79"/>
    <w:rsid w:val="0092590D"/>
    <w:rsid w:val="00933C49"/>
    <w:rsid w:val="00972C54"/>
    <w:rsid w:val="00A2226D"/>
    <w:rsid w:val="00A377D4"/>
    <w:rsid w:val="00AA10AC"/>
    <w:rsid w:val="00C31E04"/>
    <w:rsid w:val="00C44FEE"/>
    <w:rsid w:val="00D21EFB"/>
    <w:rsid w:val="00D92514"/>
    <w:rsid w:val="00DC010E"/>
    <w:rsid w:val="00E5203A"/>
    <w:rsid w:val="00F0774B"/>
    <w:rsid w:val="00F3677B"/>
    <w:rsid w:val="00F65EF4"/>
    <w:rsid w:val="00F75755"/>
    <w:rsid w:val="00FC7381"/>
    <w:rsid w:val="00FF431D"/>
    <w:rsid w:val="0F4E53BA"/>
    <w:rsid w:val="12E13F0F"/>
    <w:rsid w:val="31617F57"/>
    <w:rsid w:val="3F8C7916"/>
    <w:rsid w:val="543601A2"/>
    <w:rsid w:val="55CC3AB2"/>
    <w:rsid w:val="69F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A4FCD0-FDFF-43BA-9CBE-33F7BCA190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268</Characters>
  <Lines>2</Lines>
  <Paragraphs>1</Paragraphs>
  <TotalTime>116</TotalTime>
  <ScaleCrop>false</ScaleCrop>
  <LinksUpToDate>false</LinksUpToDate>
  <CharactersWithSpaces>314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2019-10-28T02:29:00Z</dcterms:created>
  <dc:creator>呼倩</dc:creator>
  <cp:lastModifiedBy>Administrator</cp:lastModifiedBy>
  <cp:lastPrinted>2020-05-12T02:26:00Z</cp:lastPrinted>
  <dcterms:modified xsi:type="dcterms:W3CDTF">2020-06-22T02:33:01Z</dcterms:modified>
  <dc:title>宅基地坐落平面位置 图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